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EF8" w:rsidRDefault="00293EF8" w:rsidP="00293EF8">
      <w:pPr>
        <w:tabs>
          <w:tab w:val="left" w:pos="450"/>
        </w:tabs>
        <w:spacing w:after="200" w:line="360" w:lineRule="auto"/>
        <w:contextualSpacing/>
        <w:jc w:val="both"/>
        <w:rPr>
          <w:b/>
          <w:szCs w:val="24"/>
        </w:rPr>
      </w:pPr>
      <w:r w:rsidRPr="0078436E">
        <w:rPr>
          <w:b/>
          <w:szCs w:val="24"/>
        </w:rPr>
        <w:t>Title of PBL:</w:t>
      </w:r>
      <w:r>
        <w:rPr>
          <w:b/>
          <w:szCs w:val="24"/>
        </w:rPr>
        <w:t xml:space="preserve"> </w:t>
      </w:r>
    </w:p>
    <w:p w:rsidR="00293EF8" w:rsidRDefault="00456816" w:rsidP="00456816">
      <w:pPr>
        <w:tabs>
          <w:tab w:val="left" w:pos="450"/>
        </w:tabs>
        <w:spacing w:after="200" w:line="360" w:lineRule="auto"/>
        <w:contextualSpacing/>
        <w:jc w:val="both"/>
        <w:rPr>
          <w:b/>
          <w:szCs w:val="24"/>
        </w:rPr>
      </w:pPr>
      <w:r>
        <w:rPr>
          <w:b/>
          <w:szCs w:val="24"/>
        </w:rPr>
        <w:t xml:space="preserve">PREPARATION OF </w:t>
      </w:r>
      <w:r w:rsidR="00293EF8" w:rsidRPr="0078436E">
        <w:rPr>
          <w:b/>
          <w:szCs w:val="24"/>
        </w:rPr>
        <w:t>SHAKE TABLE</w:t>
      </w:r>
      <w:r w:rsidRPr="00456816">
        <w:rPr>
          <w:b/>
          <w:szCs w:val="24"/>
        </w:rPr>
        <w:t xml:space="preserve"> </w:t>
      </w:r>
      <w:r>
        <w:rPr>
          <w:b/>
          <w:szCs w:val="24"/>
        </w:rPr>
        <w:t xml:space="preserve">FOR </w:t>
      </w:r>
      <w:r w:rsidRPr="0078436E">
        <w:rPr>
          <w:b/>
          <w:szCs w:val="24"/>
        </w:rPr>
        <w:t>EARTHQUAKE</w:t>
      </w:r>
      <w:r>
        <w:rPr>
          <w:b/>
          <w:szCs w:val="24"/>
        </w:rPr>
        <w:t xml:space="preserve"> ANALYSIS</w:t>
      </w:r>
      <w:bookmarkStart w:id="0" w:name="_GoBack"/>
      <w:bookmarkEnd w:id="0"/>
    </w:p>
    <w:p w:rsidR="00293EF8" w:rsidRDefault="00293EF8" w:rsidP="00293EF8">
      <w:pPr>
        <w:tabs>
          <w:tab w:val="left" w:pos="450"/>
        </w:tabs>
        <w:spacing w:after="200" w:line="360" w:lineRule="auto"/>
        <w:contextualSpacing/>
        <w:jc w:val="both"/>
        <w:rPr>
          <w:szCs w:val="24"/>
        </w:rPr>
      </w:pPr>
      <w:r w:rsidRPr="0078436E">
        <w:rPr>
          <w:szCs w:val="24"/>
        </w:rPr>
        <w:t xml:space="preserve">The shake table’s base was made with good quality timber and additional wood blocks were used for support. It was equipped with a battery for providing charge, </w:t>
      </w:r>
      <w:proofErr w:type="gramStart"/>
      <w:r w:rsidRPr="0078436E">
        <w:rPr>
          <w:szCs w:val="24"/>
        </w:rPr>
        <w:t>A</w:t>
      </w:r>
      <w:proofErr w:type="gramEnd"/>
      <w:r w:rsidRPr="0078436E">
        <w:rPr>
          <w:szCs w:val="24"/>
        </w:rPr>
        <w:t xml:space="preserve"> switc</w:t>
      </w:r>
      <w:r>
        <w:rPr>
          <w:szCs w:val="24"/>
        </w:rPr>
        <w:t>h to open and close the circuit</w:t>
      </w:r>
      <w:r w:rsidRPr="0078436E">
        <w:rPr>
          <w:szCs w:val="24"/>
        </w:rPr>
        <w:t>, Wiring to make connections, wooden sticks used as axel for wheels, a small wooden plate for base of pla</w:t>
      </w:r>
      <w:r>
        <w:rPr>
          <w:szCs w:val="24"/>
        </w:rPr>
        <w:t>cing the building and moving it</w:t>
      </w:r>
      <w:r w:rsidRPr="0078436E">
        <w:rPr>
          <w:szCs w:val="24"/>
        </w:rPr>
        <w:t>, plastic b</w:t>
      </w:r>
      <w:r>
        <w:rPr>
          <w:szCs w:val="24"/>
        </w:rPr>
        <w:t>ottle caps to be used as wheels</w:t>
      </w:r>
      <w:r w:rsidRPr="0078436E">
        <w:rPr>
          <w:szCs w:val="24"/>
        </w:rPr>
        <w:t>, a metallic spoke to connect the motor to the moving plate</w:t>
      </w:r>
    </w:p>
    <w:p w:rsidR="00293EF8" w:rsidRDefault="00293EF8" w:rsidP="00293EF8">
      <w:pPr>
        <w:tabs>
          <w:tab w:val="left" w:pos="450"/>
        </w:tabs>
        <w:spacing w:after="200" w:line="360" w:lineRule="auto"/>
        <w:contextualSpacing/>
        <w:jc w:val="both"/>
        <w:rPr>
          <w:szCs w:val="24"/>
        </w:rPr>
      </w:pPr>
      <w:r w:rsidRPr="00F963B6">
        <w:rPr>
          <w:b/>
          <w:szCs w:val="24"/>
        </w:rPr>
        <w:t>Shake Table Construction:</w:t>
      </w:r>
      <w:r w:rsidRPr="00F963B6">
        <w:rPr>
          <w:szCs w:val="24"/>
        </w:rPr>
        <w:t xml:space="preserve"> All the above-mentioned materials were joined together with the h</w:t>
      </w:r>
      <w:r>
        <w:rPr>
          <w:szCs w:val="24"/>
        </w:rPr>
        <w:t>elp of Copper wiring with cover</w:t>
      </w:r>
      <w:r w:rsidRPr="00F963B6">
        <w:rPr>
          <w:szCs w:val="24"/>
        </w:rPr>
        <w:t>, Hot Glue gun was used to stick the materials in their proper place. Simple wooden fences were created around the wood plate to prevent the moving plate from going in other directions. All this work was done by the combined effort of our teamwork and passion for the project</w:t>
      </w:r>
    </w:p>
    <w:p w:rsidR="00293EF8" w:rsidRDefault="00293EF8" w:rsidP="00293EF8">
      <w:pPr>
        <w:tabs>
          <w:tab w:val="left" w:pos="450"/>
        </w:tabs>
        <w:spacing w:after="200" w:line="360" w:lineRule="auto"/>
        <w:contextualSpacing/>
        <w:jc w:val="both"/>
        <w:rPr>
          <w:szCs w:val="24"/>
        </w:rPr>
      </w:pPr>
      <w:r w:rsidRPr="00F963B6">
        <w:rPr>
          <w:b/>
          <w:szCs w:val="24"/>
        </w:rPr>
        <w:t>Structural Models:</w:t>
      </w:r>
      <w:r>
        <w:t xml:space="preserve"> </w:t>
      </w:r>
      <w:r w:rsidRPr="00F963B6">
        <w:rPr>
          <w:szCs w:val="24"/>
        </w:rPr>
        <w:t>A Simple structural model simulating the shape of a G+3 storey building was made with the help of simple items such as ice cream sticks and threads. Which were glued together using simple adhesive glue. This model allows us to test the effects of an earthquake on a similar shaped building and how it gets effected with different weightings on its floors</w:t>
      </w:r>
    </w:p>
    <w:p w:rsidR="00293EF8" w:rsidRDefault="00293EF8" w:rsidP="00293EF8">
      <w:pPr>
        <w:tabs>
          <w:tab w:val="left" w:pos="450"/>
        </w:tabs>
        <w:spacing w:after="200" w:line="360" w:lineRule="auto"/>
        <w:contextualSpacing/>
        <w:jc w:val="both"/>
        <w:rPr>
          <w:szCs w:val="24"/>
        </w:rPr>
      </w:pPr>
      <w:r w:rsidRPr="00984DEA">
        <w:rPr>
          <w:noProof/>
          <w:szCs w:val="24"/>
          <w:lang w:eastAsia="en-IN" w:bidi="ar-SA"/>
        </w:rPr>
        <w:drawing>
          <wp:inline distT="0" distB="0" distL="0" distR="0" wp14:anchorId="1A7DE715" wp14:editId="6B16D363">
            <wp:extent cx="6011333" cy="2689860"/>
            <wp:effectExtent l="0" t="0" r="0" b="0"/>
            <wp:docPr id="25" name="Picture 25" descr="C:\Users\SSK\Downloads\WhatsApp Image 2024-06-14 at 10.41.20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SK\Downloads\WhatsApp Image 2024-06-14 at 10.41.20 AM.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40890" cy="2703086"/>
                    </a:xfrm>
                    <a:prstGeom prst="rect">
                      <a:avLst/>
                    </a:prstGeom>
                    <a:noFill/>
                    <a:ln>
                      <a:noFill/>
                    </a:ln>
                  </pic:spPr>
                </pic:pic>
              </a:graphicData>
            </a:graphic>
          </wp:inline>
        </w:drawing>
      </w:r>
    </w:p>
    <w:p w:rsidR="008623DC" w:rsidRPr="00293EF8" w:rsidRDefault="00293EF8" w:rsidP="00293EF8">
      <w:pPr>
        <w:tabs>
          <w:tab w:val="left" w:pos="450"/>
        </w:tabs>
        <w:spacing w:after="200" w:line="360" w:lineRule="auto"/>
        <w:contextualSpacing/>
        <w:jc w:val="both"/>
        <w:rPr>
          <w:szCs w:val="24"/>
        </w:rPr>
      </w:pPr>
      <w:r w:rsidRPr="00984DEA">
        <w:rPr>
          <w:noProof/>
          <w:szCs w:val="24"/>
          <w:lang w:eastAsia="en-IN" w:bidi="ar-SA"/>
        </w:rPr>
        <w:lastRenderedPageBreak/>
        <w:drawing>
          <wp:inline distT="0" distB="0" distL="0" distR="0" wp14:anchorId="65B87719" wp14:editId="70BDD6EA">
            <wp:extent cx="6010275" cy="2880360"/>
            <wp:effectExtent l="0" t="0" r="0" b="0"/>
            <wp:docPr id="26" name="Picture 26" descr="C:\Users\SSK\Downloads\WhatsApp Image 2024-06-14 at 10.41.28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K\Downloads\WhatsApp Image 2024-06-14 at 10.41.28 AM.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62700" cy="2905484"/>
                    </a:xfrm>
                    <a:prstGeom prst="rect">
                      <a:avLst/>
                    </a:prstGeom>
                    <a:noFill/>
                    <a:ln>
                      <a:noFill/>
                    </a:ln>
                  </pic:spPr>
                </pic:pic>
              </a:graphicData>
            </a:graphic>
          </wp:inline>
        </w:drawing>
      </w:r>
    </w:p>
    <w:sectPr w:rsidR="008623DC" w:rsidRPr="00293E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F62"/>
    <w:rsid w:val="00293EF8"/>
    <w:rsid w:val="00456816"/>
    <w:rsid w:val="00781F62"/>
    <w:rsid w:val="008623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78D53"/>
  <w15:chartTrackingRefBased/>
  <w15:docId w15:val="{200C555C-FD2E-4EB8-99B1-94DD57AC5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EF8"/>
    <w:pPr>
      <w:spacing w:after="0" w:line="240" w:lineRule="auto"/>
    </w:pPr>
    <w:rPr>
      <w:sz w:val="24"/>
      <w:szCs w:val="21"/>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SSK</dc:creator>
  <cp:keywords/>
  <dc:description/>
  <cp:lastModifiedBy>SSK</cp:lastModifiedBy>
  <cp:revision>3</cp:revision>
  <dcterms:created xsi:type="dcterms:W3CDTF">2024-09-19T09:00:00Z</dcterms:created>
  <dcterms:modified xsi:type="dcterms:W3CDTF">2024-09-19T09:06:00Z</dcterms:modified>
</cp:coreProperties>
</file>